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7795" w14:textId="77777777" w:rsidR="001B1B23" w:rsidRPr="001B1B23" w:rsidRDefault="001B1B23" w:rsidP="001B1B23">
      <w:pPr>
        <w:pStyle w:val="Ttulo5"/>
        <w:shd w:val="clear" w:color="auto" w:fill="FFFFFF"/>
        <w:rPr>
          <w:rFonts w:ascii="Arial" w:hAnsi="Arial" w:cs="Arial"/>
          <w:spacing w:val="5"/>
          <w:sz w:val="24"/>
          <w:szCs w:val="24"/>
          <w:lang w:val="en"/>
        </w:rPr>
      </w:pPr>
      <w:r w:rsidRPr="001B1B23">
        <w:rPr>
          <w:rFonts w:ascii="Arial" w:hAnsi="Arial" w:cs="Arial"/>
          <w:spacing w:val="5"/>
          <w:sz w:val="24"/>
          <w:szCs w:val="24"/>
          <w:lang w:val="en"/>
        </w:rPr>
        <w:t>Generador de Hidrógeno Puro</w:t>
      </w:r>
    </w:p>
    <w:p w14:paraId="7F9F745A" w14:textId="77777777" w:rsidR="001B1B23" w:rsidRPr="001B1B23" w:rsidRDefault="001B1B23" w:rsidP="001B1B23">
      <w:pPr>
        <w:pStyle w:val="m-0"/>
        <w:shd w:val="clear" w:color="auto" w:fill="FFFFFF"/>
        <w:rPr>
          <w:rFonts w:ascii="Arial" w:hAnsi="Arial" w:cs="Arial"/>
          <w:color w:val="47404F"/>
          <w:spacing w:val="5"/>
          <w:lang w:val="en"/>
        </w:rPr>
      </w:pPr>
      <w:r w:rsidRPr="001B1B23">
        <w:rPr>
          <w:rFonts w:ascii="Arial" w:hAnsi="Arial" w:cs="Arial"/>
          <w:color w:val="47404F"/>
          <w:spacing w:val="5"/>
          <w:lang w:val="en"/>
        </w:rPr>
        <w:t>Por: Jose Eliseo Flores Posada</w:t>
      </w:r>
    </w:p>
    <w:p w14:paraId="233FB01C" w14:textId="77777777" w:rsidR="001B1B23" w:rsidRPr="001B1B23" w:rsidRDefault="001B1B23" w:rsidP="001B1B23">
      <w:pPr>
        <w:pStyle w:val="m-0"/>
        <w:shd w:val="clear" w:color="auto" w:fill="FFFFFF"/>
        <w:rPr>
          <w:rFonts w:ascii="Arial" w:hAnsi="Arial" w:cs="Arial"/>
          <w:color w:val="47404F"/>
          <w:spacing w:val="5"/>
          <w:lang w:val="en"/>
        </w:rPr>
      </w:pPr>
      <w:r w:rsidRPr="001B1B23">
        <w:rPr>
          <w:rFonts w:ascii="Arial" w:hAnsi="Arial" w:cs="Arial"/>
          <w:color w:val="47404F"/>
          <w:spacing w:val="5"/>
          <w:lang w:val="en"/>
        </w:rPr>
        <w:t>Instituto Tecnologico de Queretaro</w:t>
      </w:r>
    </w:p>
    <w:p w14:paraId="059DC522" w14:textId="77777777" w:rsidR="00B969AF" w:rsidRDefault="00B969AF" w:rsidP="00B969AF">
      <w:pPr>
        <w:spacing w:after="0" w:line="240" w:lineRule="auto"/>
        <w:ind w:right="540"/>
        <w:rPr>
          <w:rFonts w:ascii="Verdana" w:eastAsia="Times New Roman" w:hAnsi="Verdana" w:cs="Arial"/>
          <w:color w:val="202124"/>
          <w:sz w:val="24"/>
          <w:szCs w:val="24"/>
          <w:lang w:eastAsia="es-MX"/>
        </w:rPr>
      </w:pPr>
    </w:p>
    <w:p w14:paraId="0CBDD903" w14:textId="065F005E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673016">
        <w:rPr>
          <w:rFonts w:ascii="Verdana" w:eastAsia="Times New Roman" w:hAnsi="Verdana" w:cs="Arial"/>
          <w:color w:val="202124"/>
          <w:sz w:val="24"/>
          <w:szCs w:val="24"/>
          <w:lang w:eastAsia="es-MX"/>
        </w:rPr>
        <w:t>"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Diagnóstico Inicial" </w:t>
      </w:r>
    </w:p>
    <w:p w14:paraId="6A3AF319" w14:textId="77777777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14:paraId="728CE9F5" w14:textId="77777777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a) Viabilidad del proyecto. </w:t>
      </w:r>
    </w:p>
    <w:p w14:paraId="22F86114" w14:textId="0A22433B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   El proyecto es viable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,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porque </w:t>
      </w:r>
      <w:r w:rsidR="001B1B23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ayuda a reducir la contaminación  de los motores de combustión interna  y mejora su  eficiencia en vehículos de alto uso</w:t>
      </w:r>
      <w:r w:rsidR="00A01BD0"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</w:p>
    <w:p w14:paraId="3150274B" w14:textId="77777777" w:rsidR="00776FB0" w:rsidRDefault="00776FB0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</w:p>
    <w:p w14:paraId="2DB10685" w14:textId="56C727D6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b) Estatus del proyecto.</w:t>
      </w:r>
    </w:p>
    <w:p w14:paraId="7B53F660" w14:textId="335CFF84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Ya se tiene un prototipo</w:t>
      </w:r>
      <w:r w:rsidR="001B1B23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prefabricado para hacer pruebas de  volumen para  determinar  cuales el  modelo mas optimo circular o  cuadrado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</w:p>
    <w:p w14:paraId="7FE3867A" w14:textId="77777777" w:rsidR="00776FB0" w:rsidRDefault="00776FB0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</w:p>
    <w:p w14:paraId="5F1FCDD0" w14:textId="6B0026F5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c) Áreas de oportunidad.</w:t>
      </w:r>
    </w:p>
    <w:p w14:paraId="62279806" w14:textId="033BFB3D" w:rsidR="00B969AF" w:rsidRDefault="001B1B23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Realizar prototipos de las diferentes opciones para determinar cual será elmas eficiente y determinar en base a los resultados la fabricación de uno en forma industrial </w:t>
      </w:r>
    </w:p>
    <w:p w14:paraId="2F21FA59" w14:textId="77777777" w:rsidR="00776FB0" w:rsidRPr="00B969AF" w:rsidRDefault="00776FB0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14:paraId="24001ADD" w14:textId="77777777" w:rsidR="00B969AF" w:rsidRPr="00B969AF" w:rsidRDefault="00B969AF" w:rsidP="00B969AF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d) Visión empresarial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,</w:t>
      </w:r>
    </w:p>
    <w:p w14:paraId="53253DF8" w14:textId="77777777" w:rsidR="00776FB0" w:rsidRDefault="00B969AF" w:rsidP="00B969AF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Se </w:t>
      </w:r>
      <w:r w:rsidR="00776FB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prevé que  el ahorro  del combustible  sea  de mas del 20 %   y  en consecuencia hacer el producto que sea atractivo   en costo-beneficio</w:t>
      </w:r>
    </w:p>
    <w:p w14:paraId="33134D5A" w14:textId="7056F5EB" w:rsidR="00B969AF" w:rsidRPr="00B969AF" w:rsidRDefault="00224CD6" w:rsidP="00B969AF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.</w:t>
      </w:r>
    </w:p>
    <w:p w14:paraId="068B50F6" w14:textId="77777777" w:rsidR="00B969AF" w:rsidRPr="00B969AF" w:rsidRDefault="00B969AF" w:rsidP="00B969AF">
      <w:pPr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e) y la detección de las necesidades reales del proyecto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.</w:t>
      </w:r>
    </w:p>
    <w:p w14:paraId="44460CFF" w14:textId="77777777" w:rsidR="00732BC0" w:rsidRDefault="00732BC0" w:rsidP="00B969AF">
      <w:pPr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s-MX"/>
        </w:rPr>
        <w:t>Se requiere trabajar en la parte  de  manufactura y diseño para  hacer un producto de baja relación costo  beneficio para que sea atractivo a los  potenciales clientes y determinar el valor de la compañía en función de las ventas previstas.</w:t>
      </w:r>
    </w:p>
    <w:p w14:paraId="042C5B6D" w14:textId="58694F21" w:rsidR="00224CD6" w:rsidRDefault="00224CD6" w:rsidP="00B969AF">
      <w:pPr>
        <w:rPr>
          <w:rFonts w:ascii="Verdana" w:eastAsia="Times New Roman" w:hAnsi="Verdana" w:cs="Arial"/>
          <w:color w:val="202124"/>
          <w:sz w:val="24"/>
          <w:szCs w:val="24"/>
          <w:lang w:eastAsia="es-MX"/>
        </w:rPr>
      </w:pPr>
      <w:bookmarkStart w:id="0" w:name="_GoBack"/>
      <w:bookmarkEnd w:id="0"/>
      <w:r>
        <w:rPr>
          <w:rFonts w:ascii="Verdana" w:eastAsia="Times New Roman" w:hAnsi="Verdana" w:cs="Arial"/>
          <w:color w:val="202124"/>
          <w:sz w:val="24"/>
          <w:szCs w:val="24"/>
          <w:lang w:eastAsia="es-MX"/>
        </w:rPr>
        <w:t xml:space="preserve">Análisis financiero para la generación de  utilidades </w:t>
      </w:r>
    </w:p>
    <w:p w14:paraId="3ACA0992" w14:textId="77777777" w:rsidR="00BA580C" w:rsidRDefault="00732BC0"/>
    <w:sectPr w:rsidR="00BA5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AF"/>
    <w:rsid w:val="001B1B23"/>
    <w:rsid w:val="00224CD6"/>
    <w:rsid w:val="00487A6B"/>
    <w:rsid w:val="00732BC0"/>
    <w:rsid w:val="00776FB0"/>
    <w:rsid w:val="00A01BD0"/>
    <w:rsid w:val="00A768C5"/>
    <w:rsid w:val="00B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4E9C"/>
  <w15:chartTrackingRefBased/>
  <w15:docId w15:val="{0DED2F49-BA77-463D-A1B8-0A429E85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AF"/>
  </w:style>
  <w:style w:type="paragraph" w:styleId="Ttulo5">
    <w:name w:val="heading 5"/>
    <w:basedOn w:val="Normal"/>
    <w:link w:val="Ttulo5Car"/>
    <w:uiPriority w:val="9"/>
    <w:qFormat/>
    <w:rsid w:val="00B969AF"/>
    <w:pPr>
      <w:spacing w:after="100" w:afterAutospacing="1" w:line="240" w:lineRule="auto"/>
      <w:outlineLvl w:val="4"/>
    </w:pPr>
    <w:rPr>
      <w:rFonts w:ascii="inherit" w:eastAsia="Times New Roman" w:hAnsi="inherit" w:cs="Times New Roman"/>
      <w:color w:val="332E38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B969AF"/>
    <w:rPr>
      <w:rFonts w:ascii="inherit" w:eastAsia="Times New Roman" w:hAnsi="inherit" w:cs="Times New Roman"/>
      <w:color w:val="332E38"/>
      <w:sz w:val="20"/>
      <w:szCs w:val="20"/>
      <w:lang w:eastAsia="es-MX"/>
    </w:rPr>
  </w:style>
  <w:style w:type="paragraph" w:customStyle="1" w:styleId="m-0">
    <w:name w:val="m-0"/>
    <w:basedOn w:val="Normal"/>
    <w:rsid w:val="00B969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667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665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2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venancio perez gomez</dc:creator>
  <cp:keywords/>
  <dc:description/>
  <cp:lastModifiedBy>venancio perez gomez</cp:lastModifiedBy>
  <cp:revision>3</cp:revision>
  <dcterms:created xsi:type="dcterms:W3CDTF">2020-03-05T23:45:00Z</dcterms:created>
  <dcterms:modified xsi:type="dcterms:W3CDTF">2020-03-05T23:48:00Z</dcterms:modified>
</cp:coreProperties>
</file>