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AC89A" w14:textId="323D7388" w:rsidR="00993736" w:rsidRDefault="00993736"/>
    <w:p w14:paraId="7DE0CCCB" w14:textId="77777777" w:rsidR="00EF6D4C" w:rsidRDefault="00EF6D4C"/>
    <w:p w14:paraId="5DAD0BED" w14:textId="77777777" w:rsidR="00EF6D4C" w:rsidRDefault="00EF6D4C"/>
    <w:p w14:paraId="0093D25A" w14:textId="77777777" w:rsidR="00EF6D4C" w:rsidRDefault="00EF6D4C" w:rsidP="00EF6D4C">
      <w:pPr>
        <w:pStyle w:val="Sinespaciado"/>
        <w:jc w:val="right"/>
        <w:rPr>
          <w:rFonts w:ascii="Tahoma" w:hAnsi="Tahoma" w:cs="Tahoma"/>
          <w:b/>
          <w:sz w:val="18"/>
          <w:szCs w:val="18"/>
        </w:rPr>
      </w:pPr>
      <w:r w:rsidRPr="008E4200">
        <w:rPr>
          <w:rFonts w:ascii="Tahoma" w:hAnsi="Tahoma" w:cs="Tahoma"/>
          <w:b/>
          <w:sz w:val="18"/>
          <w:szCs w:val="18"/>
        </w:rPr>
        <w:t>Secretaría de Desarrollo Sostenible</w:t>
      </w:r>
    </w:p>
    <w:p w14:paraId="41F976CD" w14:textId="77777777" w:rsidR="00EF6D4C" w:rsidRDefault="00EF6D4C" w:rsidP="00EF6D4C">
      <w:pPr>
        <w:pStyle w:val="Sinespaciado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Dirección de Desarrollo Económico y </w:t>
      </w:r>
      <w:proofErr w:type="spellStart"/>
      <w:r>
        <w:rPr>
          <w:rFonts w:ascii="Tahoma" w:hAnsi="Tahoma" w:cs="Tahoma"/>
          <w:b/>
          <w:sz w:val="18"/>
          <w:szCs w:val="18"/>
        </w:rPr>
        <w:t>Emprendedurismo</w:t>
      </w:r>
      <w:proofErr w:type="spellEnd"/>
    </w:p>
    <w:p w14:paraId="1A4F617B" w14:textId="2250DB0E" w:rsidR="00EF6D4C" w:rsidRDefault="00EF6D4C" w:rsidP="00EF6D4C">
      <w:pPr>
        <w:pStyle w:val="Sinespaciado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OFICIO</w:t>
      </w:r>
      <w:r w:rsidRPr="004903CA">
        <w:t xml:space="preserve"> </w:t>
      </w:r>
      <w:r w:rsidRPr="004903CA">
        <w:rPr>
          <w:rFonts w:ascii="Tahoma" w:hAnsi="Tahoma" w:cs="Tahoma"/>
          <w:b/>
          <w:sz w:val="18"/>
          <w:szCs w:val="18"/>
        </w:rPr>
        <w:t>DIDECO/</w:t>
      </w:r>
      <w:r w:rsidR="00356953">
        <w:rPr>
          <w:rFonts w:ascii="Tahoma" w:hAnsi="Tahoma" w:cs="Tahoma"/>
          <w:b/>
          <w:sz w:val="18"/>
          <w:szCs w:val="18"/>
        </w:rPr>
        <w:t>1</w:t>
      </w:r>
      <w:r w:rsidR="00757565">
        <w:rPr>
          <w:rFonts w:ascii="Tahoma" w:hAnsi="Tahoma" w:cs="Tahoma"/>
          <w:b/>
          <w:sz w:val="18"/>
          <w:szCs w:val="18"/>
        </w:rPr>
        <w:t>15</w:t>
      </w:r>
      <w:r w:rsidRPr="004903CA">
        <w:rPr>
          <w:rFonts w:ascii="Tahoma" w:hAnsi="Tahoma" w:cs="Tahoma"/>
          <w:b/>
          <w:sz w:val="18"/>
          <w:szCs w:val="18"/>
        </w:rPr>
        <w:t>/</w:t>
      </w:r>
      <w:r w:rsidR="00356953">
        <w:rPr>
          <w:rFonts w:ascii="Tahoma" w:hAnsi="Tahoma" w:cs="Tahoma"/>
          <w:b/>
          <w:sz w:val="18"/>
          <w:szCs w:val="18"/>
        </w:rPr>
        <w:t>2020</w:t>
      </w:r>
    </w:p>
    <w:p w14:paraId="6BC87F78" w14:textId="1814095D" w:rsidR="00356953" w:rsidRPr="008E4200" w:rsidRDefault="00893701" w:rsidP="00EF6D4C">
      <w:pPr>
        <w:pStyle w:val="Sinespaciado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Asunto: Uso de Instalaciones</w:t>
      </w:r>
    </w:p>
    <w:p w14:paraId="725B63CD" w14:textId="2B1D4D7A" w:rsidR="00EF6D4C" w:rsidRDefault="00EF6D4C" w:rsidP="00EF6D4C">
      <w:pPr>
        <w:pStyle w:val="Sinespaciado"/>
        <w:jc w:val="right"/>
        <w:rPr>
          <w:rFonts w:ascii="Tahoma" w:hAnsi="Tahoma" w:cs="Tahoma"/>
          <w:b/>
          <w:sz w:val="18"/>
        </w:rPr>
      </w:pPr>
      <w:r w:rsidRPr="00F204C1">
        <w:rPr>
          <w:rFonts w:ascii="Tahoma" w:hAnsi="Tahoma" w:cs="Tahoma"/>
          <w:b/>
          <w:sz w:val="18"/>
        </w:rPr>
        <w:t xml:space="preserve">Querétaro, </w:t>
      </w:r>
      <w:proofErr w:type="spellStart"/>
      <w:r w:rsidRPr="00F204C1">
        <w:rPr>
          <w:rFonts w:ascii="Tahoma" w:hAnsi="Tahoma" w:cs="Tahoma"/>
          <w:b/>
          <w:sz w:val="18"/>
        </w:rPr>
        <w:t>Qro</w:t>
      </w:r>
      <w:proofErr w:type="spellEnd"/>
      <w:r w:rsidRPr="00F204C1">
        <w:rPr>
          <w:rFonts w:ascii="Tahoma" w:hAnsi="Tahoma" w:cs="Tahoma"/>
          <w:b/>
          <w:sz w:val="18"/>
        </w:rPr>
        <w:t xml:space="preserve">., </w:t>
      </w:r>
      <w:r w:rsidR="00356953">
        <w:rPr>
          <w:rFonts w:ascii="Tahoma" w:hAnsi="Tahoma" w:cs="Tahoma"/>
          <w:b/>
          <w:sz w:val="18"/>
        </w:rPr>
        <w:t>1</w:t>
      </w:r>
      <w:r w:rsidR="0051074F">
        <w:rPr>
          <w:rFonts w:ascii="Tahoma" w:hAnsi="Tahoma" w:cs="Tahoma"/>
          <w:b/>
          <w:sz w:val="18"/>
        </w:rPr>
        <w:t>7</w:t>
      </w:r>
      <w:r w:rsidR="00356953">
        <w:rPr>
          <w:rFonts w:ascii="Tahoma" w:hAnsi="Tahoma" w:cs="Tahoma"/>
          <w:b/>
          <w:sz w:val="18"/>
        </w:rPr>
        <w:t xml:space="preserve"> </w:t>
      </w:r>
      <w:r>
        <w:rPr>
          <w:rFonts w:ascii="Tahoma" w:hAnsi="Tahoma" w:cs="Tahoma"/>
          <w:b/>
          <w:sz w:val="18"/>
        </w:rPr>
        <w:t xml:space="preserve">de </w:t>
      </w:r>
      <w:r w:rsidR="00356953">
        <w:rPr>
          <w:rFonts w:ascii="Tahoma" w:hAnsi="Tahoma" w:cs="Tahoma"/>
          <w:b/>
          <w:sz w:val="18"/>
        </w:rPr>
        <w:t>febrero</w:t>
      </w:r>
      <w:r>
        <w:rPr>
          <w:rFonts w:ascii="Tahoma" w:hAnsi="Tahoma" w:cs="Tahoma"/>
          <w:b/>
          <w:sz w:val="18"/>
        </w:rPr>
        <w:t xml:space="preserve"> de 2020</w:t>
      </w:r>
    </w:p>
    <w:p w14:paraId="3710B18D" w14:textId="77777777" w:rsidR="00EF6D4C" w:rsidRDefault="00EF6D4C" w:rsidP="00EF6D4C">
      <w:pPr>
        <w:pStyle w:val="Sinespaciado"/>
        <w:rPr>
          <w:rFonts w:ascii="Tahoma" w:hAnsi="Tahoma" w:cs="Tahoma"/>
          <w:b/>
          <w:sz w:val="20"/>
          <w:szCs w:val="20"/>
        </w:rPr>
      </w:pPr>
    </w:p>
    <w:p w14:paraId="16782E4A" w14:textId="77777777" w:rsidR="00EF6D4C" w:rsidRDefault="00EF6D4C" w:rsidP="00EF6D4C">
      <w:pPr>
        <w:pStyle w:val="Sinespaciado"/>
        <w:rPr>
          <w:rFonts w:ascii="Tahoma" w:hAnsi="Tahoma" w:cs="Tahoma"/>
          <w:b/>
          <w:sz w:val="20"/>
          <w:szCs w:val="20"/>
        </w:rPr>
      </w:pPr>
    </w:p>
    <w:p w14:paraId="1B948BFA" w14:textId="77777777" w:rsidR="00EF6D4C" w:rsidRPr="00EC2DEC" w:rsidRDefault="00EF6D4C" w:rsidP="00EF6D4C">
      <w:pPr>
        <w:pStyle w:val="Sinespaciad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Lic. Teodora Peralta García</w:t>
      </w:r>
    </w:p>
    <w:p w14:paraId="2CCAA70D" w14:textId="77777777" w:rsidR="00EF6D4C" w:rsidRPr="00EC2DEC" w:rsidRDefault="00EF6D4C" w:rsidP="00EF6D4C">
      <w:pPr>
        <w:pStyle w:val="Sinespaciado"/>
        <w:rPr>
          <w:rFonts w:ascii="Tahoma" w:hAnsi="Tahoma" w:cs="Tahoma"/>
          <w:b/>
          <w:sz w:val="20"/>
          <w:szCs w:val="20"/>
        </w:rPr>
      </w:pPr>
      <w:r w:rsidRPr="00EC2DEC">
        <w:rPr>
          <w:rFonts w:ascii="Tahoma" w:eastAsia="Cambria" w:hAnsi="Tahoma" w:cs="Tahoma"/>
          <w:b/>
          <w:sz w:val="20"/>
          <w:szCs w:val="20"/>
          <w:lang w:val="es-ES_tradnl"/>
        </w:rPr>
        <w:t>Director</w:t>
      </w:r>
      <w:r>
        <w:rPr>
          <w:rFonts w:ascii="Tahoma" w:eastAsia="Cambria" w:hAnsi="Tahoma" w:cs="Tahoma"/>
          <w:b/>
          <w:sz w:val="20"/>
          <w:szCs w:val="20"/>
          <w:lang w:val="es-ES_tradnl"/>
        </w:rPr>
        <w:t>a</w:t>
      </w:r>
      <w:r w:rsidRPr="00EC2DEC">
        <w:rPr>
          <w:rFonts w:ascii="Tahoma" w:eastAsia="Cambria" w:hAnsi="Tahoma" w:cs="Tahoma"/>
          <w:b/>
          <w:sz w:val="20"/>
          <w:szCs w:val="20"/>
          <w:lang w:val="es-ES_tradnl"/>
        </w:rPr>
        <w:t xml:space="preserve"> de Administración Patrimonial y Servicios Internos</w:t>
      </w:r>
    </w:p>
    <w:p w14:paraId="75775E28" w14:textId="77777777" w:rsidR="00EF6D4C" w:rsidRPr="00EC2DEC" w:rsidRDefault="00EF6D4C" w:rsidP="00EF6D4C">
      <w:pPr>
        <w:pStyle w:val="Sinespaciado"/>
        <w:rPr>
          <w:rFonts w:ascii="Tahoma" w:hAnsi="Tahoma" w:cs="Tahoma"/>
          <w:b/>
          <w:sz w:val="20"/>
          <w:szCs w:val="20"/>
        </w:rPr>
      </w:pPr>
      <w:r w:rsidRPr="00EC2DEC">
        <w:rPr>
          <w:rFonts w:ascii="Tahoma" w:hAnsi="Tahoma" w:cs="Tahoma"/>
          <w:b/>
          <w:sz w:val="20"/>
          <w:szCs w:val="20"/>
        </w:rPr>
        <w:t xml:space="preserve">PRESENTE </w:t>
      </w:r>
    </w:p>
    <w:p w14:paraId="7F642CD3" w14:textId="77777777" w:rsidR="00EF6D4C" w:rsidRDefault="00EF6D4C" w:rsidP="00EF6D4C">
      <w:pPr>
        <w:pStyle w:val="Sinespaciado"/>
        <w:jc w:val="right"/>
        <w:rPr>
          <w:rFonts w:ascii="Tahoma" w:hAnsi="Tahoma" w:cs="Tahoma"/>
          <w:b/>
          <w:sz w:val="18"/>
        </w:rPr>
      </w:pPr>
    </w:p>
    <w:p w14:paraId="41188414" w14:textId="77777777" w:rsidR="00EF6D4C" w:rsidRPr="00EC2DEC" w:rsidRDefault="00EF6D4C" w:rsidP="00EF6D4C">
      <w:pPr>
        <w:pStyle w:val="Sinespaciado"/>
        <w:jc w:val="both"/>
        <w:rPr>
          <w:rFonts w:ascii="Tahoma" w:hAnsi="Tahoma" w:cs="Tahoma"/>
          <w:b/>
          <w:sz w:val="20"/>
          <w:szCs w:val="20"/>
          <w:lang w:val="es-ES_tradnl"/>
        </w:rPr>
      </w:pPr>
    </w:p>
    <w:p w14:paraId="648FBC9E" w14:textId="6CC734F5" w:rsidR="00EF6D4C" w:rsidRPr="00331F2F" w:rsidRDefault="00EF6D4C" w:rsidP="00EF6D4C">
      <w:pPr>
        <w:pStyle w:val="Sinespaciado"/>
        <w:jc w:val="both"/>
        <w:rPr>
          <w:rFonts w:ascii="Tahoma" w:hAnsi="Tahoma" w:cs="Tahoma"/>
          <w:sz w:val="20"/>
          <w:szCs w:val="20"/>
        </w:rPr>
      </w:pPr>
      <w:r w:rsidRPr="00BE45A5">
        <w:rPr>
          <w:rFonts w:ascii="Tahoma" w:hAnsi="Tahoma" w:cs="Tahoma"/>
          <w:sz w:val="20"/>
          <w:szCs w:val="20"/>
          <w:lang w:val="es-ES_tradnl"/>
        </w:rPr>
        <w:t>S</w:t>
      </w:r>
      <w:proofErr w:type="spellStart"/>
      <w:r w:rsidRPr="00BE45A5">
        <w:rPr>
          <w:rFonts w:ascii="Tahoma" w:hAnsi="Tahoma" w:cs="Tahoma"/>
          <w:sz w:val="20"/>
          <w:szCs w:val="20"/>
        </w:rPr>
        <w:t>irva</w:t>
      </w:r>
      <w:proofErr w:type="spellEnd"/>
      <w:r w:rsidRPr="00BE45A5">
        <w:rPr>
          <w:rFonts w:ascii="Tahoma" w:hAnsi="Tahoma" w:cs="Tahoma"/>
          <w:sz w:val="20"/>
          <w:szCs w:val="20"/>
        </w:rPr>
        <w:t xml:space="preserve"> este medio para enviarle un cordial saludo y al mismo tiempo solicitar su valioso apoyo para </w:t>
      </w:r>
      <w:r w:rsidR="008B1D0A">
        <w:rPr>
          <w:rFonts w:ascii="Tahoma" w:hAnsi="Tahoma" w:cs="Tahoma"/>
          <w:sz w:val="20"/>
          <w:szCs w:val="20"/>
        </w:rPr>
        <w:t xml:space="preserve">reservar </w:t>
      </w:r>
      <w:r w:rsidR="00757565">
        <w:rPr>
          <w:rFonts w:ascii="Tahoma" w:hAnsi="Tahoma" w:cs="Tahoma"/>
          <w:sz w:val="20"/>
          <w:szCs w:val="20"/>
        </w:rPr>
        <w:t xml:space="preserve">el </w:t>
      </w:r>
      <w:r w:rsidR="008B1D0A">
        <w:rPr>
          <w:rFonts w:ascii="Tahoma" w:hAnsi="Tahoma" w:cs="Tahoma"/>
          <w:sz w:val="20"/>
          <w:szCs w:val="20"/>
        </w:rPr>
        <w:t>auditorio de Centro Cívico para el</w:t>
      </w:r>
      <w:r w:rsidRPr="00BE45A5">
        <w:rPr>
          <w:rFonts w:ascii="Tahoma" w:hAnsi="Tahoma" w:cs="Tahoma"/>
          <w:sz w:val="20"/>
          <w:szCs w:val="20"/>
        </w:rPr>
        <w:t xml:space="preserve"> día</w:t>
      </w:r>
      <w:r>
        <w:rPr>
          <w:rFonts w:ascii="Tahoma" w:hAnsi="Tahoma" w:cs="Tahoma"/>
          <w:sz w:val="20"/>
          <w:szCs w:val="20"/>
        </w:rPr>
        <w:t xml:space="preserve"> </w:t>
      </w:r>
      <w:r w:rsidR="00CE6365">
        <w:rPr>
          <w:rFonts w:ascii="Tahoma" w:hAnsi="Tahoma" w:cs="Tahoma"/>
          <w:b/>
          <w:sz w:val="20"/>
          <w:szCs w:val="20"/>
        </w:rPr>
        <w:t>sábado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CE6365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 xml:space="preserve"> de febrero </w:t>
      </w:r>
      <w:r w:rsidRPr="00BE45A5">
        <w:rPr>
          <w:rFonts w:ascii="Tahoma" w:hAnsi="Tahoma" w:cs="Tahoma"/>
          <w:sz w:val="20"/>
          <w:szCs w:val="20"/>
        </w:rPr>
        <w:t xml:space="preserve">del presente año, en un horario de </w:t>
      </w:r>
      <w:r>
        <w:rPr>
          <w:rFonts w:ascii="Tahoma" w:hAnsi="Tahoma" w:cs="Tahoma"/>
          <w:b/>
          <w:sz w:val="20"/>
          <w:szCs w:val="20"/>
        </w:rPr>
        <w:t>0</w:t>
      </w:r>
      <w:r w:rsidR="00CE6365">
        <w:rPr>
          <w:rFonts w:ascii="Tahoma" w:hAnsi="Tahoma" w:cs="Tahoma"/>
          <w:b/>
          <w:sz w:val="20"/>
          <w:szCs w:val="20"/>
        </w:rPr>
        <w:t>9</w:t>
      </w:r>
      <w:r w:rsidRPr="00BE45A5">
        <w:rPr>
          <w:rFonts w:ascii="Tahoma" w:hAnsi="Tahoma" w:cs="Tahoma"/>
          <w:b/>
          <w:sz w:val="20"/>
          <w:szCs w:val="20"/>
        </w:rPr>
        <w:t>:00 a 1</w:t>
      </w:r>
      <w:r w:rsidR="00CE6365">
        <w:rPr>
          <w:rFonts w:ascii="Tahoma" w:hAnsi="Tahoma" w:cs="Tahoma"/>
          <w:b/>
          <w:sz w:val="20"/>
          <w:szCs w:val="20"/>
        </w:rPr>
        <w:t>9</w:t>
      </w:r>
      <w:r w:rsidRPr="00BE45A5">
        <w:rPr>
          <w:rFonts w:ascii="Tahoma" w:hAnsi="Tahoma" w:cs="Tahoma"/>
          <w:b/>
          <w:sz w:val="20"/>
          <w:szCs w:val="20"/>
        </w:rPr>
        <w:t xml:space="preserve">:00 </w:t>
      </w:r>
      <w:proofErr w:type="spellStart"/>
      <w:r w:rsidRPr="00BE45A5">
        <w:rPr>
          <w:rFonts w:ascii="Tahoma" w:hAnsi="Tahoma" w:cs="Tahoma"/>
          <w:b/>
          <w:sz w:val="20"/>
          <w:szCs w:val="20"/>
        </w:rPr>
        <w:t>hrs</w:t>
      </w:r>
      <w:proofErr w:type="spellEnd"/>
      <w:r w:rsidR="008B1D0A">
        <w:rPr>
          <w:rFonts w:ascii="Tahoma" w:hAnsi="Tahoma" w:cs="Tahoma"/>
          <w:b/>
          <w:sz w:val="20"/>
          <w:szCs w:val="20"/>
        </w:rPr>
        <w:t>.</w:t>
      </w:r>
      <w:r w:rsidR="008B1D0A">
        <w:rPr>
          <w:rFonts w:ascii="Tahoma" w:hAnsi="Tahoma" w:cs="Tahoma"/>
          <w:sz w:val="20"/>
          <w:szCs w:val="20"/>
        </w:rPr>
        <w:t xml:space="preserve">, ya que </w:t>
      </w:r>
      <w:r w:rsidR="00CE6365">
        <w:rPr>
          <w:rFonts w:ascii="Tahoma" w:hAnsi="Tahoma" w:cs="Tahoma"/>
          <w:sz w:val="20"/>
          <w:szCs w:val="20"/>
        </w:rPr>
        <w:t xml:space="preserve">se llevará a cabo un taller de “PITCH” dirigido a los proyectos participantes en el programa </w:t>
      </w:r>
      <w:r w:rsidR="00A26BBD">
        <w:rPr>
          <w:rFonts w:ascii="Tahoma" w:hAnsi="Tahoma" w:cs="Tahoma"/>
          <w:b/>
          <w:sz w:val="20"/>
          <w:szCs w:val="20"/>
        </w:rPr>
        <w:t>“</w:t>
      </w:r>
      <w:r w:rsidRPr="00331F2F">
        <w:rPr>
          <w:rFonts w:ascii="Tahoma" w:hAnsi="Tahoma" w:cs="Tahoma"/>
          <w:b/>
          <w:sz w:val="20"/>
          <w:szCs w:val="20"/>
        </w:rPr>
        <w:t xml:space="preserve">Experiencia Universitaria </w:t>
      </w:r>
      <w:proofErr w:type="spellStart"/>
      <w:r w:rsidRPr="00EF6D4C">
        <w:rPr>
          <w:rFonts w:ascii="Tahoma" w:hAnsi="Tahoma" w:cs="Tahoma"/>
          <w:b/>
          <w:i/>
          <w:sz w:val="20"/>
          <w:szCs w:val="20"/>
        </w:rPr>
        <w:t>Shark</w:t>
      </w:r>
      <w:proofErr w:type="spellEnd"/>
      <w:r w:rsidRPr="00EF6D4C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 w:rsidRPr="00EF6D4C">
        <w:rPr>
          <w:rFonts w:ascii="Tahoma" w:hAnsi="Tahoma" w:cs="Tahoma"/>
          <w:b/>
          <w:i/>
          <w:sz w:val="20"/>
          <w:szCs w:val="20"/>
        </w:rPr>
        <w:t>Tank</w:t>
      </w:r>
      <w:proofErr w:type="spellEnd"/>
      <w:r w:rsidR="008B1D0A">
        <w:rPr>
          <w:rFonts w:ascii="Tahoma" w:hAnsi="Tahoma" w:cs="Tahoma"/>
          <w:b/>
          <w:sz w:val="20"/>
          <w:szCs w:val="20"/>
        </w:rPr>
        <w:t xml:space="preserve"> Querétaro</w:t>
      </w:r>
      <w:r w:rsidR="0051074F">
        <w:rPr>
          <w:rFonts w:ascii="Tahoma" w:hAnsi="Tahoma" w:cs="Tahoma"/>
          <w:b/>
          <w:sz w:val="20"/>
          <w:szCs w:val="20"/>
        </w:rPr>
        <w:t>”</w:t>
      </w:r>
      <w:r w:rsidR="008B1D0A">
        <w:rPr>
          <w:rFonts w:ascii="Tahoma" w:hAnsi="Tahoma" w:cs="Tahoma"/>
          <w:b/>
          <w:sz w:val="20"/>
          <w:szCs w:val="20"/>
        </w:rPr>
        <w:t>.</w:t>
      </w:r>
    </w:p>
    <w:p w14:paraId="7943F2EE" w14:textId="77777777" w:rsidR="00EF6D4C" w:rsidRPr="00BE45A5" w:rsidRDefault="00EF6D4C" w:rsidP="00EF6D4C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14:paraId="3ECB8621" w14:textId="49D0B862" w:rsidR="00EF6D4C" w:rsidRPr="00BE45A5" w:rsidRDefault="00EF6D4C" w:rsidP="00EF6D4C">
      <w:pPr>
        <w:pStyle w:val="Sinespaciado"/>
        <w:jc w:val="both"/>
        <w:rPr>
          <w:rFonts w:ascii="Tahoma" w:hAnsi="Tahoma" w:cs="Tahoma"/>
          <w:sz w:val="20"/>
          <w:szCs w:val="20"/>
        </w:rPr>
      </w:pPr>
      <w:r w:rsidRPr="00BE45A5">
        <w:rPr>
          <w:rFonts w:ascii="Tahoma" w:hAnsi="Tahoma" w:cs="Tahoma"/>
          <w:sz w:val="20"/>
          <w:szCs w:val="20"/>
        </w:rPr>
        <w:t>Ante esto, le solicito amablemente gire sus apreciables instrucci</w:t>
      </w:r>
      <w:r w:rsidR="00A26BBD">
        <w:rPr>
          <w:rFonts w:ascii="Tahoma" w:hAnsi="Tahoma" w:cs="Tahoma"/>
          <w:sz w:val="20"/>
          <w:szCs w:val="20"/>
        </w:rPr>
        <w:t xml:space="preserve">ones para </w:t>
      </w:r>
      <w:r w:rsidR="00CE6365">
        <w:rPr>
          <w:rFonts w:ascii="Tahoma" w:hAnsi="Tahoma" w:cs="Tahoma"/>
          <w:sz w:val="20"/>
          <w:szCs w:val="20"/>
        </w:rPr>
        <w:t xml:space="preserve">que </w:t>
      </w:r>
      <w:r w:rsidR="008B1D0A">
        <w:rPr>
          <w:rFonts w:ascii="Tahoma" w:hAnsi="Tahoma" w:cs="Tahoma"/>
          <w:sz w:val="20"/>
          <w:szCs w:val="20"/>
        </w:rPr>
        <w:t xml:space="preserve">las puertas y luces de lobby </w:t>
      </w:r>
      <w:r w:rsidR="00CE6365">
        <w:rPr>
          <w:rFonts w:ascii="Tahoma" w:hAnsi="Tahoma" w:cs="Tahoma"/>
          <w:sz w:val="20"/>
          <w:szCs w:val="20"/>
        </w:rPr>
        <w:t>permanezcan abiertas y encendidas respectivamente durante dicho horario, además de que se les permita a los participantes el</w:t>
      </w:r>
      <w:r w:rsidR="00893701">
        <w:rPr>
          <w:rFonts w:ascii="Tahoma" w:hAnsi="Tahoma" w:cs="Tahoma"/>
          <w:sz w:val="20"/>
          <w:szCs w:val="20"/>
        </w:rPr>
        <w:t xml:space="preserve"> acceso por la puerta lateral y el uso del estacionamiento exterior de </w:t>
      </w:r>
      <w:r w:rsidR="00CE6365">
        <w:rPr>
          <w:rFonts w:ascii="Tahoma" w:hAnsi="Tahoma" w:cs="Tahoma"/>
          <w:sz w:val="20"/>
          <w:szCs w:val="20"/>
        </w:rPr>
        <w:t xml:space="preserve">Centro Cívico durante el desarrollo del taller. </w:t>
      </w:r>
    </w:p>
    <w:p w14:paraId="20E56899" w14:textId="77777777" w:rsidR="00EF6D4C" w:rsidRPr="00BE45A5" w:rsidRDefault="00EF6D4C" w:rsidP="00EF6D4C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14:paraId="1BEA696F" w14:textId="77777777" w:rsidR="00EF6D4C" w:rsidRPr="00BE45A5" w:rsidRDefault="00EF6D4C" w:rsidP="00EF6D4C">
      <w:pPr>
        <w:pStyle w:val="Sinespaciado"/>
        <w:jc w:val="both"/>
        <w:rPr>
          <w:rFonts w:ascii="Tahoma" w:hAnsi="Tahoma" w:cs="Tahoma"/>
          <w:sz w:val="20"/>
          <w:szCs w:val="20"/>
        </w:rPr>
      </w:pPr>
      <w:r w:rsidRPr="00BE45A5">
        <w:rPr>
          <w:rFonts w:ascii="Tahoma" w:hAnsi="Tahoma" w:cs="Tahoma"/>
          <w:sz w:val="20"/>
          <w:szCs w:val="20"/>
        </w:rPr>
        <w:t xml:space="preserve">Agradeciendo de antemano su valioso apoyo, me suscribo a sus atentas y distinguidas consideraciones. </w:t>
      </w:r>
    </w:p>
    <w:p w14:paraId="25022E1B" w14:textId="77777777" w:rsidR="00EF6D4C" w:rsidRDefault="00EF6D4C" w:rsidP="00EF6D4C">
      <w:pPr>
        <w:pStyle w:val="Sinespaciado"/>
        <w:rPr>
          <w:rFonts w:ascii="Tahoma" w:hAnsi="Tahoma" w:cs="Tahoma"/>
          <w:b/>
          <w:sz w:val="20"/>
          <w:szCs w:val="20"/>
        </w:rPr>
      </w:pPr>
    </w:p>
    <w:p w14:paraId="5FAF91E8" w14:textId="77777777" w:rsidR="00EF6D4C" w:rsidRDefault="00EF6D4C" w:rsidP="00EF6D4C">
      <w:pPr>
        <w:pStyle w:val="Sinespaciado"/>
        <w:jc w:val="right"/>
        <w:rPr>
          <w:rFonts w:ascii="Tahoma" w:hAnsi="Tahoma" w:cs="Tahoma"/>
          <w:b/>
          <w:sz w:val="20"/>
          <w:szCs w:val="20"/>
        </w:rPr>
      </w:pPr>
    </w:p>
    <w:p w14:paraId="7BB78A6C" w14:textId="50777217" w:rsidR="00EF6D4C" w:rsidRPr="00EF6D4C" w:rsidRDefault="00EF6D4C" w:rsidP="00EF6D4C">
      <w:pPr>
        <w:jc w:val="center"/>
        <w:rPr>
          <w:rFonts w:ascii="Tahoma" w:hAnsi="Tahoma" w:cs="Tahoma"/>
          <w:color w:val="BF8F00"/>
          <w:sz w:val="20"/>
        </w:rPr>
      </w:pPr>
      <w:r w:rsidRPr="00F204C1">
        <w:rPr>
          <w:rFonts w:ascii="Tahoma" w:hAnsi="Tahoma" w:cs="Tahoma"/>
          <w:sz w:val="20"/>
        </w:rPr>
        <w:t>Atentamente</w:t>
      </w:r>
    </w:p>
    <w:p w14:paraId="046C459D" w14:textId="6C6444B7" w:rsidR="00EF6D4C" w:rsidRDefault="00EF6D4C" w:rsidP="00EF6D4C">
      <w:pPr>
        <w:jc w:val="center"/>
        <w:rPr>
          <w:rFonts w:ascii="Tahoma" w:hAnsi="Tahoma" w:cs="Tahoma"/>
          <w:b/>
          <w:sz w:val="20"/>
        </w:rPr>
      </w:pPr>
      <w:r w:rsidRPr="00F204C1">
        <w:rPr>
          <w:rFonts w:ascii="Tahoma" w:hAnsi="Tahoma" w:cs="Tahoma"/>
          <w:b/>
          <w:sz w:val="20"/>
        </w:rPr>
        <w:t>“</w:t>
      </w:r>
      <w:r>
        <w:rPr>
          <w:rFonts w:ascii="Tahoma" w:hAnsi="Tahoma" w:cs="Tahoma"/>
          <w:b/>
          <w:sz w:val="20"/>
        </w:rPr>
        <w:t>Hacemos la Diferencia</w:t>
      </w:r>
      <w:r w:rsidRPr="00F204C1">
        <w:rPr>
          <w:rFonts w:ascii="Tahoma" w:hAnsi="Tahoma" w:cs="Tahoma"/>
          <w:b/>
          <w:sz w:val="20"/>
        </w:rPr>
        <w:t>”</w:t>
      </w:r>
    </w:p>
    <w:p w14:paraId="225921EE" w14:textId="77777777" w:rsidR="00EF6D4C" w:rsidRDefault="00EF6D4C" w:rsidP="00EF6D4C">
      <w:pPr>
        <w:spacing w:after="120"/>
        <w:rPr>
          <w:rFonts w:ascii="Tahoma" w:hAnsi="Tahoma" w:cs="Tahoma"/>
          <w:sz w:val="20"/>
        </w:rPr>
      </w:pPr>
    </w:p>
    <w:p w14:paraId="1160B2E7" w14:textId="77777777" w:rsidR="00EF6D4C" w:rsidRDefault="00EF6D4C" w:rsidP="00EF6D4C">
      <w:pPr>
        <w:spacing w:after="120"/>
        <w:rPr>
          <w:rFonts w:ascii="Tahoma" w:hAnsi="Tahoma" w:cs="Tahoma"/>
          <w:sz w:val="20"/>
        </w:rPr>
      </w:pPr>
    </w:p>
    <w:p w14:paraId="12F07604" w14:textId="77777777" w:rsidR="00757565" w:rsidRDefault="00757565" w:rsidP="00EF6D4C">
      <w:pPr>
        <w:spacing w:after="120"/>
        <w:rPr>
          <w:rFonts w:ascii="Tahoma" w:hAnsi="Tahoma" w:cs="Tahoma"/>
          <w:sz w:val="20"/>
        </w:rPr>
      </w:pPr>
      <w:bookmarkStart w:id="0" w:name="_GoBack"/>
      <w:bookmarkEnd w:id="0"/>
    </w:p>
    <w:p w14:paraId="39578398" w14:textId="7D6F577F" w:rsidR="00EF6D4C" w:rsidRPr="006D4874" w:rsidRDefault="00CE6365" w:rsidP="00EF6D4C">
      <w:pPr>
        <w:spacing w:after="120"/>
        <w:jc w:val="center"/>
        <w:rPr>
          <w:rFonts w:ascii="Tahoma" w:hAnsi="Tahoma" w:cs="Tahoma"/>
          <w:color w:val="BF8F00"/>
          <w:sz w:val="20"/>
        </w:rPr>
      </w:pPr>
      <w:r>
        <w:rPr>
          <w:rFonts w:ascii="Tahoma" w:hAnsi="Tahoma" w:cs="Tahoma"/>
          <w:sz w:val="20"/>
        </w:rPr>
        <w:t xml:space="preserve">M. en I.P. Eva Carolina </w:t>
      </w:r>
      <w:proofErr w:type="spellStart"/>
      <w:r>
        <w:rPr>
          <w:rFonts w:ascii="Tahoma" w:hAnsi="Tahoma" w:cs="Tahoma"/>
          <w:sz w:val="20"/>
        </w:rPr>
        <w:t>Maccise</w:t>
      </w:r>
      <w:proofErr w:type="spellEnd"/>
      <w:r>
        <w:rPr>
          <w:rFonts w:ascii="Tahoma" w:hAnsi="Tahoma" w:cs="Tahoma"/>
          <w:sz w:val="20"/>
        </w:rPr>
        <w:t xml:space="preserve"> Aguirre</w:t>
      </w:r>
    </w:p>
    <w:p w14:paraId="6D602061" w14:textId="7446489D" w:rsidR="00EF6D4C" w:rsidRDefault="00CE6365" w:rsidP="00EF6D4C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Coordinadora de Emprendimiento, Impulso y Desarrollo Económico</w:t>
      </w:r>
    </w:p>
    <w:p w14:paraId="21381839" w14:textId="77777777" w:rsidR="00EF6D4C" w:rsidRDefault="00EF6D4C" w:rsidP="00EF6D4C">
      <w:pPr>
        <w:jc w:val="center"/>
        <w:rPr>
          <w:rFonts w:ascii="Tahoma" w:hAnsi="Tahoma" w:cs="Tahoma"/>
          <w:b/>
          <w:sz w:val="20"/>
        </w:rPr>
      </w:pPr>
    </w:p>
    <w:p w14:paraId="4E8D0470" w14:textId="77777777" w:rsidR="00EF6D4C" w:rsidRDefault="00EF6D4C" w:rsidP="00EF6D4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C.C.P. Mtro. Genaro Montes Díaz. Secretario de Desarrollo Sostenible. </w:t>
      </w:r>
    </w:p>
    <w:p w14:paraId="25F6B68D" w14:textId="77777777" w:rsidR="00EF6D4C" w:rsidRDefault="00EF6D4C" w:rsidP="00EF6D4C">
      <w:pPr>
        <w:rPr>
          <w:rFonts w:ascii="Bookman Old Style" w:eastAsia="Times New Roman" w:hAnsi="Bookman Old Style" w:cs="Times New Roman"/>
          <w:color w:val="000000"/>
          <w:sz w:val="16"/>
          <w:szCs w:val="16"/>
          <w:lang w:eastAsia="es-MX"/>
        </w:rPr>
      </w:pPr>
    </w:p>
    <w:p w14:paraId="04C6135F" w14:textId="77777777" w:rsidR="00EF6D4C" w:rsidRDefault="00EF6D4C" w:rsidP="00EF6D4C">
      <w:pPr>
        <w:rPr>
          <w:rFonts w:ascii="Bookman Old Style" w:eastAsia="Times New Roman" w:hAnsi="Bookman Old Style" w:cs="Times New Roman"/>
          <w:color w:val="000000"/>
          <w:sz w:val="16"/>
          <w:szCs w:val="16"/>
          <w:lang w:eastAsia="es-MX"/>
        </w:rPr>
      </w:pPr>
    </w:p>
    <w:p w14:paraId="341D8A33" w14:textId="77777777" w:rsidR="00EF6D4C" w:rsidRDefault="00EF6D4C"/>
    <w:sectPr w:rsidR="00EF6D4C" w:rsidSect="00993736">
      <w:headerReference w:type="default" r:id="rId8"/>
      <w:footerReference w:type="default" r:id="rId9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F76B7" w14:textId="77777777" w:rsidR="00A83390" w:rsidRDefault="00A83390" w:rsidP="00071F1A">
      <w:pPr>
        <w:spacing w:after="0"/>
      </w:pPr>
      <w:r>
        <w:separator/>
      </w:r>
    </w:p>
  </w:endnote>
  <w:endnote w:type="continuationSeparator" w:id="0">
    <w:p w14:paraId="5C074F88" w14:textId="77777777" w:rsidR="00A83390" w:rsidRDefault="00A83390" w:rsidP="00071F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8B9F9" w14:textId="77777777" w:rsidR="00071F1A" w:rsidRDefault="00B25C94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2588470B" wp14:editId="781A3DB8">
          <wp:simplePos x="0" y="0"/>
          <wp:positionH relativeFrom="column">
            <wp:posOffset>-994410</wp:posOffset>
          </wp:positionH>
          <wp:positionV relativeFrom="paragraph">
            <wp:posOffset>-2122170</wp:posOffset>
          </wp:positionV>
          <wp:extent cx="7912100" cy="2745105"/>
          <wp:effectExtent l="0" t="0" r="0" b="0"/>
          <wp:wrapThrough wrapText="bothSides">
            <wp:wrapPolygon edited="0">
              <wp:start x="0" y="600"/>
              <wp:lineTo x="0" y="21385"/>
              <wp:lineTo x="11649" y="21385"/>
              <wp:lineTo x="11303" y="20186"/>
              <wp:lineTo x="18029" y="20186"/>
              <wp:lineTo x="20733" y="19187"/>
              <wp:lineTo x="20733" y="16588"/>
              <wp:lineTo x="18653" y="15989"/>
              <wp:lineTo x="9153" y="13790"/>
              <wp:lineTo x="7697" y="10593"/>
              <wp:lineTo x="6033" y="7395"/>
              <wp:lineTo x="3744" y="3997"/>
              <wp:lineTo x="277" y="600"/>
              <wp:lineTo x="0" y="600"/>
            </wp:wrapPolygon>
          </wp:wrapThrough>
          <wp:docPr id="3" name="Imagen 1" descr="Macintosh HD:Users:imac:Desktop:Papeleria En tu calle_Completa 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mac:Desktop:Papeleria En tu calle_Completa -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0" cy="2745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B40D8" w14:textId="77777777" w:rsidR="00A83390" w:rsidRDefault="00A83390" w:rsidP="00071F1A">
      <w:pPr>
        <w:spacing w:after="0"/>
      </w:pPr>
      <w:r>
        <w:separator/>
      </w:r>
    </w:p>
  </w:footnote>
  <w:footnote w:type="continuationSeparator" w:id="0">
    <w:p w14:paraId="6BCEE756" w14:textId="77777777" w:rsidR="00A83390" w:rsidRDefault="00A83390" w:rsidP="00071F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8BD2D" w14:textId="226F5AC8" w:rsidR="00071F1A" w:rsidRDefault="000D503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434F7A01" wp14:editId="564B29B3">
          <wp:simplePos x="0" y="0"/>
          <wp:positionH relativeFrom="column">
            <wp:posOffset>-1080135</wp:posOffset>
          </wp:positionH>
          <wp:positionV relativeFrom="paragraph">
            <wp:posOffset>-470452</wp:posOffset>
          </wp:positionV>
          <wp:extent cx="7777162" cy="155050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eria En tu calle_Completa-0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6259" cy="1580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1A"/>
    <w:rsid w:val="00054A18"/>
    <w:rsid w:val="00071F1A"/>
    <w:rsid w:val="000D503C"/>
    <w:rsid w:val="00194AB5"/>
    <w:rsid w:val="001E1938"/>
    <w:rsid w:val="001F6CFC"/>
    <w:rsid w:val="002615F1"/>
    <w:rsid w:val="002E74C6"/>
    <w:rsid w:val="00356953"/>
    <w:rsid w:val="00475545"/>
    <w:rsid w:val="0051074F"/>
    <w:rsid w:val="00560C89"/>
    <w:rsid w:val="00636454"/>
    <w:rsid w:val="00700295"/>
    <w:rsid w:val="00757565"/>
    <w:rsid w:val="007E342B"/>
    <w:rsid w:val="00893701"/>
    <w:rsid w:val="008B1D0A"/>
    <w:rsid w:val="00993736"/>
    <w:rsid w:val="00A26BBD"/>
    <w:rsid w:val="00A83390"/>
    <w:rsid w:val="00AA1F56"/>
    <w:rsid w:val="00AD7A39"/>
    <w:rsid w:val="00B1453F"/>
    <w:rsid w:val="00B25C94"/>
    <w:rsid w:val="00C208E7"/>
    <w:rsid w:val="00C33F8A"/>
    <w:rsid w:val="00C47175"/>
    <w:rsid w:val="00CE6365"/>
    <w:rsid w:val="00EF6D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40E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A1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1F1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71F1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71F1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F1A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F1A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F1A"/>
    <w:rPr>
      <w:rFonts w:ascii="Lucida Grande" w:hAnsi="Lucida Grande"/>
      <w:sz w:val="18"/>
      <w:szCs w:val="18"/>
      <w:lang w:val="es-ES_tradnl"/>
    </w:rPr>
  </w:style>
  <w:style w:type="paragraph" w:styleId="Sinespaciado">
    <w:name w:val="No Spacing"/>
    <w:uiPriority w:val="1"/>
    <w:qFormat/>
    <w:rsid w:val="00EF6D4C"/>
    <w:pPr>
      <w:spacing w:after="0"/>
    </w:pPr>
    <w:rPr>
      <w:rFonts w:eastAsiaTheme="minorHAns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A1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1F1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71F1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71F1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F1A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F1A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F1A"/>
    <w:rPr>
      <w:rFonts w:ascii="Lucida Grande" w:hAnsi="Lucida Grande"/>
      <w:sz w:val="18"/>
      <w:szCs w:val="18"/>
      <w:lang w:val="es-ES_tradnl"/>
    </w:rPr>
  </w:style>
  <w:style w:type="paragraph" w:styleId="Sinespaciado">
    <w:name w:val="No Spacing"/>
    <w:uiPriority w:val="1"/>
    <w:qFormat/>
    <w:rsid w:val="00EF6D4C"/>
    <w:pPr>
      <w:spacing w:after="0"/>
    </w:pPr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6C9EE-A274-4893-B53A-1F123FF0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Mauricio Aguirre Tapia</cp:lastModifiedBy>
  <cp:revision>8</cp:revision>
  <cp:lastPrinted>2020-02-17T18:39:00Z</cp:lastPrinted>
  <dcterms:created xsi:type="dcterms:W3CDTF">2020-02-17T17:24:00Z</dcterms:created>
  <dcterms:modified xsi:type="dcterms:W3CDTF">2020-02-17T18:49:00Z</dcterms:modified>
</cp:coreProperties>
</file>